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DD6B5" w14:textId="214581B7" w:rsidR="00F71EF9" w:rsidRDefault="008D2BC7" w:rsidP="005E5679">
      <w:pPr>
        <w:pStyle w:val="BodyTex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7ACBE93" wp14:editId="028E0906">
            <wp:simplePos x="967740" y="228600"/>
            <wp:positionH relativeFrom="column">
              <wp:align>left</wp:align>
            </wp:positionH>
            <wp:positionV relativeFrom="paragraph">
              <wp:align>top</wp:align>
            </wp:positionV>
            <wp:extent cx="2130014" cy="527124"/>
            <wp:effectExtent l="0" t="0" r="3810" b="6350"/>
            <wp:wrapSquare wrapText="bothSides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0014" cy="5271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4108">
        <w:br w:type="textWrapping" w:clear="all"/>
      </w:r>
    </w:p>
    <w:p w14:paraId="1C1A26BA" w14:textId="05B85702" w:rsidR="00BD2276" w:rsidRPr="00BD2276" w:rsidRDefault="00BD2276" w:rsidP="00BD2276">
      <w:pPr>
        <w:pStyle w:val="Title"/>
        <w:rPr>
          <w:sz w:val="28"/>
          <w:szCs w:val="28"/>
        </w:rPr>
      </w:pPr>
      <w:r w:rsidRPr="00BD2276">
        <w:rPr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1B83FB70" wp14:editId="075B8FCB">
                <wp:simplePos x="0" y="0"/>
                <wp:positionH relativeFrom="margin">
                  <wp:align>center</wp:align>
                </wp:positionH>
                <wp:positionV relativeFrom="page">
                  <wp:posOffset>1266190</wp:posOffset>
                </wp:positionV>
                <wp:extent cx="7312659" cy="45085"/>
                <wp:effectExtent l="0" t="0" r="3175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12659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12659" h="45085">
                              <a:moveTo>
                                <a:pt x="7312659" y="0"/>
                              </a:moveTo>
                              <a:lnTo>
                                <a:pt x="0" y="0"/>
                              </a:lnTo>
                              <a:lnTo>
                                <a:pt x="0" y="45084"/>
                              </a:lnTo>
                              <a:lnTo>
                                <a:pt x="7312659" y="45084"/>
                              </a:lnTo>
                              <a:lnTo>
                                <a:pt x="73126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D284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6A09DE" id="Graphic 1" o:spid="_x0000_s1026" style="position:absolute;margin-left:0;margin-top:99.7pt;width:575.8pt;height:3.55pt;z-index:15729152;visibility:visible;mso-wrap-style:square;mso-wrap-distance-left:0;mso-wrap-distance-top:0;mso-wrap-distance-right:0;mso-wrap-distance-bottom:0;mso-position-horizontal:center;mso-position-horizontal-relative:margin;mso-position-vertical:absolute;mso-position-vertical-relative:page;v-text-anchor:top" coordsize="7312659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" path="m7312659,l,,,45084r7312659,l7312659,xe" fillcolor="#0d2841" stroked="f">
                <v:path arrowok="t"/>
                <w10:wrap anchorx="margin" anchory="page"/>
              </v:shape>
            </w:pict>
          </mc:Fallback>
        </mc:AlternateContent>
      </w:r>
      <w:r w:rsidR="006018B9">
        <w:rPr>
          <w:noProof/>
          <w:sz w:val="28"/>
          <w:szCs w:val="28"/>
        </w:rPr>
        <w:t>November</w:t>
      </w:r>
      <w:r w:rsidR="009B1700">
        <w:rPr>
          <w:sz w:val="28"/>
          <w:szCs w:val="28"/>
        </w:rPr>
        <w:t xml:space="preserve"> 2026 </w:t>
      </w:r>
      <w:r w:rsidRPr="00BD2276">
        <w:rPr>
          <w:sz w:val="28"/>
          <w:szCs w:val="28"/>
        </w:rPr>
        <w:t>Meeting</w:t>
      </w:r>
      <w:r w:rsidRPr="00BD2276">
        <w:rPr>
          <w:spacing w:val="-23"/>
          <w:sz w:val="28"/>
          <w:szCs w:val="28"/>
        </w:rPr>
        <w:t xml:space="preserve"> </w:t>
      </w:r>
      <w:r w:rsidRPr="00BD2276">
        <w:rPr>
          <w:spacing w:val="-2"/>
          <w:sz w:val="28"/>
          <w:szCs w:val="28"/>
        </w:rPr>
        <w:t>Agenda</w:t>
      </w:r>
    </w:p>
    <w:p w14:paraId="640F1D16" w14:textId="31A3FC6C" w:rsidR="00F71EF9" w:rsidRPr="00813D22" w:rsidRDefault="008D2BC7">
      <w:pPr>
        <w:spacing w:before="280" w:line="275" w:lineRule="exact"/>
        <w:ind w:left="100"/>
        <w:rPr>
          <w:sz w:val="24"/>
          <w:szCs w:val="24"/>
        </w:rPr>
      </w:pPr>
      <w:r w:rsidRPr="00813D22">
        <w:rPr>
          <w:b/>
          <w:sz w:val="24"/>
          <w:szCs w:val="24"/>
        </w:rPr>
        <w:t>Date:</w:t>
      </w:r>
      <w:r w:rsidRPr="00813D22">
        <w:rPr>
          <w:b/>
          <w:spacing w:val="-4"/>
          <w:sz w:val="24"/>
          <w:szCs w:val="24"/>
        </w:rPr>
        <w:t xml:space="preserve"> </w:t>
      </w:r>
      <w:r w:rsidR="009157AF">
        <w:rPr>
          <w:sz w:val="24"/>
          <w:szCs w:val="24"/>
        </w:rPr>
        <w:t>November</w:t>
      </w:r>
      <w:r w:rsidR="00640C9F">
        <w:rPr>
          <w:sz w:val="24"/>
          <w:szCs w:val="24"/>
        </w:rPr>
        <w:t xml:space="preserve"> </w:t>
      </w:r>
      <w:r w:rsidR="005316CF">
        <w:rPr>
          <w:sz w:val="24"/>
          <w:szCs w:val="24"/>
        </w:rPr>
        <w:t>1</w:t>
      </w:r>
      <w:r w:rsidR="009157AF">
        <w:rPr>
          <w:sz w:val="24"/>
          <w:szCs w:val="24"/>
        </w:rPr>
        <w:t>0</w:t>
      </w:r>
      <w:r w:rsidR="0073686F">
        <w:rPr>
          <w:sz w:val="24"/>
          <w:szCs w:val="24"/>
        </w:rPr>
        <w:t>,</w:t>
      </w:r>
      <w:r w:rsidRPr="00813D22">
        <w:rPr>
          <w:spacing w:val="-2"/>
          <w:sz w:val="24"/>
          <w:szCs w:val="24"/>
        </w:rPr>
        <w:t xml:space="preserve"> </w:t>
      </w:r>
      <w:r w:rsidRPr="00813D22">
        <w:rPr>
          <w:spacing w:val="-4"/>
          <w:sz w:val="24"/>
          <w:szCs w:val="24"/>
        </w:rPr>
        <w:t>202</w:t>
      </w:r>
      <w:r w:rsidR="0073686F">
        <w:rPr>
          <w:spacing w:val="-4"/>
          <w:sz w:val="24"/>
          <w:szCs w:val="24"/>
        </w:rPr>
        <w:t>6</w:t>
      </w:r>
    </w:p>
    <w:p w14:paraId="32DBCD1A" w14:textId="77777777" w:rsidR="00F71EF9" w:rsidRPr="00813D22" w:rsidRDefault="008D2BC7">
      <w:pPr>
        <w:spacing w:line="275" w:lineRule="exact"/>
        <w:ind w:left="100"/>
        <w:rPr>
          <w:sz w:val="24"/>
          <w:szCs w:val="24"/>
        </w:rPr>
      </w:pPr>
      <w:r w:rsidRPr="00813D22">
        <w:rPr>
          <w:b/>
          <w:sz w:val="24"/>
          <w:szCs w:val="24"/>
        </w:rPr>
        <w:t>Time:</w:t>
      </w:r>
      <w:r w:rsidRPr="00813D22">
        <w:rPr>
          <w:b/>
          <w:spacing w:val="-2"/>
          <w:sz w:val="24"/>
          <w:szCs w:val="24"/>
        </w:rPr>
        <w:t xml:space="preserve"> </w:t>
      </w:r>
      <w:r w:rsidRPr="00813D22">
        <w:rPr>
          <w:sz w:val="24"/>
          <w:szCs w:val="24"/>
        </w:rPr>
        <w:t>7</w:t>
      </w:r>
      <w:r w:rsidRPr="00813D22">
        <w:rPr>
          <w:spacing w:val="-2"/>
          <w:sz w:val="24"/>
          <w:szCs w:val="24"/>
        </w:rPr>
        <w:t xml:space="preserve"> </w:t>
      </w:r>
      <w:r w:rsidRPr="00813D22">
        <w:rPr>
          <w:spacing w:val="-5"/>
          <w:sz w:val="24"/>
          <w:szCs w:val="24"/>
        </w:rPr>
        <w:t>pm</w:t>
      </w:r>
    </w:p>
    <w:p w14:paraId="35583ECE" w14:textId="15814384" w:rsidR="00F71EF9" w:rsidRPr="00813D22" w:rsidRDefault="008D2BC7">
      <w:pPr>
        <w:pStyle w:val="BodyText"/>
        <w:spacing w:before="0" w:line="275" w:lineRule="exact"/>
        <w:ind w:left="100" w:firstLine="0"/>
      </w:pPr>
      <w:r w:rsidRPr="00813D22">
        <w:rPr>
          <w:b/>
        </w:rPr>
        <w:t>Location:</w:t>
      </w:r>
      <w:r w:rsidRPr="00813D22">
        <w:rPr>
          <w:b/>
          <w:spacing w:val="-2"/>
        </w:rPr>
        <w:t xml:space="preserve"> </w:t>
      </w:r>
      <w:hyperlink r:id="rId6" w:history="1">
        <w:r w:rsidR="00F71EF9" w:rsidRPr="00813D22">
          <w:rPr>
            <w:rStyle w:val="Hyperlink"/>
          </w:rPr>
          <w:t>Oak</w:t>
        </w:r>
        <w:r w:rsidR="00F71EF9" w:rsidRPr="00813D22">
          <w:rPr>
            <w:rStyle w:val="Hyperlink"/>
            <w:spacing w:val="-1"/>
          </w:rPr>
          <w:t xml:space="preserve"> </w:t>
        </w:r>
        <w:r w:rsidR="00F71EF9" w:rsidRPr="00813D22">
          <w:rPr>
            <w:rStyle w:val="Hyperlink"/>
          </w:rPr>
          <w:t>Room</w:t>
        </w:r>
      </w:hyperlink>
      <w:r w:rsidRPr="00813D22">
        <w:rPr>
          <w:spacing w:val="-3"/>
        </w:rPr>
        <w:t xml:space="preserve"> </w:t>
      </w:r>
      <w:r w:rsidRPr="00813D22">
        <w:t>@</w:t>
      </w:r>
      <w:r w:rsidRPr="00813D22">
        <w:rPr>
          <w:spacing w:val="-3"/>
        </w:rPr>
        <w:t xml:space="preserve"> </w:t>
      </w:r>
      <w:hyperlink r:id="rId7" w:history="1">
        <w:r w:rsidR="00F71EF9" w:rsidRPr="00813D22">
          <w:rPr>
            <w:rStyle w:val="Hyperlink"/>
          </w:rPr>
          <w:t>Sandy</w:t>
        </w:r>
        <w:r w:rsidR="00F71EF9" w:rsidRPr="00813D22">
          <w:rPr>
            <w:rStyle w:val="Hyperlink"/>
            <w:spacing w:val="-1"/>
          </w:rPr>
          <w:t xml:space="preserve"> </w:t>
        </w:r>
        <w:r w:rsidR="00F71EF9" w:rsidRPr="00813D22">
          <w:rPr>
            <w:rStyle w:val="Hyperlink"/>
          </w:rPr>
          <w:t>Spring</w:t>
        </w:r>
        <w:r w:rsidR="00F71EF9" w:rsidRPr="00813D22">
          <w:rPr>
            <w:rStyle w:val="Hyperlink"/>
            <w:spacing w:val="3"/>
          </w:rPr>
          <w:t xml:space="preserve"> </w:t>
        </w:r>
        <w:r w:rsidR="00F71EF9" w:rsidRPr="00813D22">
          <w:rPr>
            <w:rStyle w:val="Hyperlink"/>
          </w:rPr>
          <w:t>Firehouse</w:t>
        </w:r>
      </w:hyperlink>
      <w:r w:rsidR="00876BCA" w:rsidRPr="00813D22">
        <w:t xml:space="preserve"> and </w:t>
      </w:r>
      <w:hyperlink r:id="rId8" w:history="1">
        <w:r w:rsidR="00876BCA" w:rsidRPr="00813D22">
          <w:rPr>
            <w:rStyle w:val="Hyperlink"/>
          </w:rPr>
          <w:t>Zoom</w:t>
        </w:r>
      </w:hyperlink>
    </w:p>
    <w:p w14:paraId="1D34D39C" w14:textId="7C14E6DB" w:rsidR="005D281A" w:rsidRDefault="00046F77" w:rsidP="005D281A">
      <w:pPr>
        <w:spacing w:before="4" w:line="275" w:lineRule="exact"/>
        <w:ind w:left="100"/>
      </w:pPr>
      <w:r w:rsidRPr="00813D22">
        <w:rPr>
          <w:b/>
          <w:bCs/>
          <w:sz w:val="24"/>
          <w:szCs w:val="24"/>
        </w:rPr>
        <w:t>Meeting Materials:</w:t>
      </w:r>
      <w:r w:rsidRPr="00813D22">
        <w:rPr>
          <w:sz w:val="24"/>
          <w:szCs w:val="24"/>
        </w:rPr>
        <w:t xml:space="preserve"> </w:t>
      </w:r>
      <w:r w:rsidR="005D281A">
        <w:rPr>
          <w:sz w:val="24"/>
          <w:szCs w:val="24"/>
        </w:rPr>
        <w:t xml:space="preserve">Uploaded to </w:t>
      </w:r>
      <w:hyperlink r:id="rId9" w:history="1">
        <w:r w:rsidR="00817E11" w:rsidRPr="00A46CB6">
          <w:rPr>
            <w:rStyle w:val="Hyperlink"/>
            <w:sz w:val="24"/>
            <w:szCs w:val="24"/>
          </w:rPr>
          <w:t>www.goca.org</w:t>
        </w:r>
      </w:hyperlink>
      <w:r w:rsidR="00817E11">
        <w:rPr>
          <w:sz w:val="24"/>
          <w:szCs w:val="24"/>
        </w:rPr>
        <w:t xml:space="preserve"> </w:t>
      </w:r>
    </w:p>
    <w:p w14:paraId="6EBC6972" w14:textId="26DA3BCC" w:rsidR="00F71EF9" w:rsidRPr="00813D22" w:rsidRDefault="008D2BC7" w:rsidP="005D281A">
      <w:pPr>
        <w:spacing w:before="4" w:line="275" w:lineRule="exact"/>
        <w:ind w:left="100"/>
        <w:rPr>
          <w:sz w:val="24"/>
          <w:szCs w:val="24"/>
        </w:rPr>
      </w:pPr>
      <w:r w:rsidRPr="00813D22">
        <w:rPr>
          <w:b/>
          <w:sz w:val="24"/>
          <w:szCs w:val="24"/>
        </w:rPr>
        <w:t>Call</w:t>
      </w:r>
      <w:r w:rsidRPr="00813D22">
        <w:rPr>
          <w:b/>
          <w:spacing w:val="-4"/>
          <w:sz w:val="24"/>
          <w:szCs w:val="24"/>
        </w:rPr>
        <w:t xml:space="preserve"> </w:t>
      </w:r>
      <w:r w:rsidRPr="00813D22">
        <w:rPr>
          <w:b/>
          <w:sz w:val="24"/>
          <w:szCs w:val="24"/>
        </w:rPr>
        <w:t>to</w:t>
      </w:r>
      <w:r w:rsidRPr="00813D22">
        <w:rPr>
          <w:b/>
          <w:spacing w:val="-1"/>
          <w:sz w:val="24"/>
          <w:szCs w:val="24"/>
        </w:rPr>
        <w:t xml:space="preserve"> </w:t>
      </w:r>
      <w:r w:rsidRPr="00813D22">
        <w:rPr>
          <w:b/>
          <w:sz w:val="24"/>
          <w:szCs w:val="24"/>
        </w:rPr>
        <w:t>Order</w:t>
      </w:r>
      <w:r w:rsidRPr="00813D22">
        <w:rPr>
          <w:b/>
          <w:spacing w:val="-3"/>
          <w:sz w:val="24"/>
          <w:szCs w:val="24"/>
        </w:rPr>
        <w:t xml:space="preserve"> </w:t>
      </w:r>
    </w:p>
    <w:p w14:paraId="5F5C457A" w14:textId="43E06BC5" w:rsidR="0051683C" w:rsidRPr="00813D22" w:rsidRDefault="009413E9" w:rsidP="008D2BC7">
      <w:pPr>
        <w:pStyle w:val="ListParagraph"/>
        <w:numPr>
          <w:ilvl w:val="0"/>
          <w:numId w:val="1"/>
        </w:numPr>
        <w:tabs>
          <w:tab w:val="left" w:pos="1540"/>
        </w:tabs>
        <w:spacing w:before="119"/>
        <w:rPr>
          <w:sz w:val="24"/>
          <w:szCs w:val="24"/>
        </w:rPr>
      </w:pPr>
      <w:r w:rsidRPr="00813D22">
        <w:rPr>
          <w:sz w:val="24"/>
          <w:szCs w:val="24"/>
        </w:rPr>
        <w:t>Welcome and confirmation of</w:t>
      </w:r>
      <w:r w:rsidRPr="00813D22">
        <w:rPr>
          <w:spacing w:val="-4"/>
          <w:sz w:val="24"/>
          <w:szCs w:val="24"/>
        </w:rPr>
        <w:t xml:space="preserve"> </w:t>
      </w:r>
      <w:r w:rsidRPr="00813D22">
        <w:rPr>
          <w:spacing w:val="-2"/>
          <w:sz w:val="24"/>
          <w:szCs w:val="24"/>
        </w:rPr>
        <w:t>quorum.</w:t>
      </w:r>
    </w:p>
    <w:p w14:paraId="4B61F6A6" w14:textId="2BD1849C" w:rsidR="00F71EF9" w:rsidRPr="00813D22" w:rsidRDefault="008D2BC7">
      <w:pPr>
        <w:pStyle w:val="Heading1"/>
        <w:numPr>
          <w:ilvl w:val="0"/>
          <w:numId w:val="1"/>
        </w:numPr>
        <w:tabs>
          <w:tab w:val="left" w:pos="820"/>
        </w:tabs>
        <w:ind w:left="820"/>
      </w:pPr>
      <w:r w:rsidRPr="00813D22">
        <w:t>Approval</w:t>
      </w:r>
      <w:r w:rsidRPr="00813D22">
        <w:rPr>
          <w:spacing w:val="-2"/>
        </w:rPr>
        <w:t xml:space="preserve"> </w:t>
      </w:r>
      <w:r w:rsidRPr="00813D22">
        <w:t>of</w:t>
      </w:r>
      <w:r w:rsidRPr="00813D22">
        <w:rPr>
          <w:spacing w:val="1"/>
        </w:rPr>
        <w:t xml:space="preserve"> </w:t>
      </w:r>
      <w:r w:rsidRPr="00813D22">
        <w:rPr>
          <w:spacing w:val="-2"/>
        </w:rPr>
        <w:t>Agenda</w:t>
      </w:r>
      <w:r w:rsidR="009413E9" w:rsidRPr="00813D22">
        <w:rPr>
          <w:spacing w:val="-2"/>
        </w:rPr>
        <w:t xml:space="preserve"> &amp; Minutes</w:t>
      </w:r>
    </w:p>
    <w:p w14:paraId="08402483" w14:textId="4D048B32" w:rsidR="00F71EF9" w:rsidRPr="00813D22" w:rsidRDefault="00D022DB" w:rsidP="000F0461">
      <w:pPr>
        <w:pStyle w:val="ListParagraph"/>
        <w:numPr>
          <w:ilvl w:val="1"/>
          <w:numId w:val="1"/>
        </w:numPr>
        <w:tabs>
          <w:tab w:val="left" w:pos="1540"/>
        </w:tabs>
        <w:spacing w:before="60" w:after="60" w:line="240" w:lineRule="auto"/>
        <w:rPr>
          <w:sz w:val="24"/>
          <w:szCs w:val="24"/>
        </w:rPr>
      </w:pPr>
      <w:r w:rsidRPr="00813D22">
        <w:rPr>
          <w:sz w:val="24"/>
          <w:szCs w:val="24"/>
        </w:rPr>
        <w:t>Motion</w:t>
      </w:r>
      <w:r w:rsidR="009413E9" w:rsidRPr="00813D22">
        <w:rPr>
          <w:sz w:val="24"/>
          <w:szCs w:val="24"/>
        </w:rPr>
        <w:t xml:space="preserve"> to approve </w:t>
      </w:r>
      <w:r w:rsidR="009157AF">
        <w:rPr>
          <w:sz w:val="24"/>
          <w:szCs w:val="24"/>
        </w:rPr>
        <w:t>November</w:t>
      </w:r>
      <w:r w:rsidR="00146158">
        <w:rPr>
          <w:sz w:val="24"/>
          <w:szCs w:val="24"/>
        </w:rPr>
        <w:t xml:space="preserve"> </w:t>
      </w:r>
      <w:r w:rsidR="009413E9" w:rsidRPr="00813D22">
        <w:rPr>
          <w:sz w:val="24"/>
          <w:szCs w:val="24"/>
        </w:rPr>
        <w:t>agenda</w:t>
      </w:r>
    </w:p>
    <w:p w14:paraId="30030A4F" w14:textId="08056A7E" w:rsidR="00D022DB" w:rsidRPr="00813D22" w:rsidRDefault="00D022DB" w:rsidP="000F0461">
      <w:pPr>
        <w:pStyle w:val="ListParagraph"/>
        <w:numPr>
          <w:ilvl w:val="1"/>
          <w:numId w:val="1"/>
        </w:numPr>
        <w:tabs>
          <w:tab w:val="left" w:pos="1540"/>
        </w:tabs>
        <w:spacing w:before="60" w:after="60" w:line="240" w:lineRule="auto"/>
        <w:rPr>
          <w:sz w:val="24"/>
          <w:szCs w:val="24"/>
        </w:rPr>
      </w:pPr>
      <w:r w:rsidRPr="00813D22">
        <w:rPr>
          <w:sz w:val="24"/>
          <w:szCs w:val="24"/>
        </w:rPr>
        <w:t xml:space="preserve">Motion </w:t>
      </w:r>
      <w:r w:rsidR="009413E9" w:rsidRPr="00813D22">
        <w:rPr>
          <w:sz w:val="24"/>
          <w:szCs w:val="24"/>
        </w:rPr>
        <w:t xml:space="preserve">to approve </w:t>
      </w:r>
      <w:r w:rsidR="009157AF">
        <w:rPr>
          <w:sz w:val="24"/>
          <w:szCs w:val="24"/>
        </w:rPr>
        <w:t xml:space="preserve">October </w:t>
      </w:r>
      <w:r w:rsidR="000F51BE" w:rsidRPr="00813D22">
        <w:rPr>
          <w:sz w:val="24"/>
          <w:szCs w:val="24"/>
        </w:rPr>
        <w:t>minutes</w:t>
      </w:r>
      <w:r w:rsidR="00802825">
        <w:rPr>
          <w:sz w:val="24"/>
          <w:szCs w:val="24"/>
        </w:rPr>
        <w:t xml:space="preserve"> </w:t>
      </w:r>
    </w:p>
    <w:p w14:paraId="5E6D64F9" w14:textId="1EB17F3F" w:rsidR="00D022DB" w:rsidRPr="00813D22" w:rsidRDefault="00D022DB" w:rsidP="0073686F">
      <w:pPr>
        <w:tabs>
          <w:tab w:val="left" w:pos="1540"/>
        </w:tabs>
        <w:spacing w:before="119"/>
        <w:rPr>
          <w:b/>
          <w:bCs/>
          <w:sz w:val="24"/>
          <w:szCs w:val="24"/>
        </w:rPr>
      </w:pPr>
      <w:r w:rsidRPr="00813D22">
        <w:rPr>
          <w:b/>
          <w:bCs/>
          <w:sz w:val="24"/>
          <w:szCs w:val="24"/>
        </w:rPr>
        <w:t>Guest</w:t>
      </w:r>
      <w:r w:rsidR="0073686F">
        <w:rPr>
          <w:b/>
          <w:bCs/>
          <w:sz w:val="24"/>
          <w:szCs w:val="24"/>
        </w:rPr>
        <w:t xml:space="preserve"> Speakers</w:t>
      </w:r>
      <w:r w:rsidRPr="00813D22">
        <w:rPr>
          <w:b/>
          <w:bCs/>
          <w:sz w:val="24"/>
          <w:szCs w:val="24"/>
        </w:rPr>
        <w:t xml:space="preserve">: </w:t>
      </w:r>
    </w:p>
    <w:p w14:paraId="7431353D" w14:textId="314702F1" w:rsidR="008D2BC7" w:rsidRPr="00640C9F" w:rsidRDefault="005409B9" w:rsidP="008D2BC7">
      <w:pPr>
        <w:pStyle w:val="ListParagraph"/>
        <w:numPr>
          <w:ilvl w:val="0"/>
          <w:numId w:val="20"/>
        </w:numPr>
        <w:spacing w:after="0" w:line="240" w:lineRule="auto"/>
        <w:rPr>
          <w:b/>
          <w:bCs/>
          <w:sz w:val="24"/>
          <w:szCs w:val="24"/>
        </w:rPr>
      </w:pPr>
      <w:bookmarkStart w:id="0" w:name="_Hlk243659305"/>
      <w:r>
        <w:rPr>
          <w:sz w:val="24"/>
          <w:szCs w:val="24"/>
        </w:rPr>
        <w:t>Confirmed</w:t>
      </w:r>
      <w:bookmarkEnd w:id="0"/>
      <w:r>
        <w:rPr>
          <w:sz w:val="24"/>
          <w:szCs w:val="24"/>
        </w:rPr>
        <w:t xml:space="preserve">: </w:t>
      </w:r>
      <w:r w:rsidR="009157AF">
        <w:rPr>
          <w:sz w:val="24"/>
          <w:szCs w:val="24"/>
        </w:rPr>
        <w:t xml:space="preserve"> </w:t>
      </w:r>
      <w:r w:rsidR="004A6B1E" w:rsidRPr="004A6B1E">
        <w:rPr>
          <w:sz w:val="24"/>
          <w:szCs w:val="24"/>
        </w:rPr>
        <w:t xml:space="preserve">Alice Thomas, </w:t>
      </w:r>
      <w:proofErr w:type="spellStart"/>
      <w:r w:rsidR="00E8395D" w:rsidRPr="00E8395D">
        <w:rPr>
          <w:sz w:val="24"/>
          <w:szCs w:val="24"/>
        </w:rPr>
        <w:t>Ama</w:t>
      </w:r>
      <w:r w:rsidR="00E8395D">
        <w:rPr>
          <w:sz w:val="24"/>
          <w:szCs w:val="24"/>
        </w:rPr>
        <w:t>Z</w:t>
      </w:r>
      <w:r w:rsidR="00E8395D" w:rsidRPr="00E8395D">
        <w:rPr>
          <w:sz w:val="24"/>
          <w:szCs w:val="24"/>
        </w:rPr>
        <w:t>ing</w:t>
      </w:r>
      <w:proofErr w:type="spellEnd"/>
      <w:r w:rsidR="00E8395D" w:rsidRPr="00E8395D">
        <w:rPr>
          <w:sz w:val="24"/>
          <w:szCs w:val="24"/>
        </w:rPr>
        <w:t xml:space="preserve"> Theatre Company </w:t>
      </w:r>
    </w:p>
    <w:p w14:paraId="5015D639" w14:textId="6B8A04FD" w:rsidR="00640C9F" w:rsidRPr="001B7D36" w:rsidRDefault="009157AF" w:rsidP="008D2BC7">
      <w:pPr>
        <w:pStyle w:val="ListParagraph"/>
        <w:numPr>
          <w:ilvl w:val="0"/>
          <w:numId w:val="20"/>
        </w:numPr>
        <w:spacing w:after="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>Confirmed</w:t>
      </w:r>
      <w:r w:rsidR="00640C9F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 </w:t>
      </w:r>
      <w:r w:rsidRPr="009157AF">
        <w:rPr>
          <w:sz w:val="24"/>
          <w:szCs w:val="24"/>
        </w:rPr>
        <w:t>Sarah Klein</w:t>
      </w:r>
      <w:r>
        <w:rPr>
          <w:sz w:val="24"/>
          <w:szCs w:val="24"/>
        </w:rPr>
        <w:t xml:space="preserve">, </w:t>
      </w:r>
      <w:r w:rsidRPr="009157AF">
        <w:rPr>
          <w:sz w:val="24"/>
          <w:szCs w:val="24"/>
        </w:rPr>
        <w:t>VP of Philanthropy, MedStar Montgomery Medical Center</w:t>
      </w:r>
      <w:r w:rsidR="004A6B1E" w:rsidRPr="004A6B1E">
        <w:rPr>
          <w:sz w:val="24"/>
          <w:szCs w:val="24"/>
        </w:rPr>
        <w:t xml:space="preserve"> </w:t>
      </w:r>
    </w:p>
    <w:p w14:paraId="7B00BAD8" w14:textId="6DCA3BC4" w:rsidR="001B7D36" w:rsidRDefault="009157AF" w:rsidP="008D2BC7">
      <w:pPr>
        <w:pStyle w:val="ListParagraph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Confirmed</w:t>
      </w:r>
      <w:r w:rsidR="004A6B1E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 </w:t>
      </w:r>
      <w:r w:rsidRPr="009157AF">
        <w:rPr>
          <w:sz w:val="24"/>
          <w:szCs w:val="24"/>
        </w:rPr>
        <w:t>Linda Nemec, Montgomery County Civic Federation (MCCF)</w:t>
      </w:r>
      <w:r w:rsidR="00B81372">
        <w:rPr>
          <w:sz w:val="24"/>
          <w:szCs w:val="24"/>
        </w:rPr>
        <w:t xml:space="preserve"> </w:t>
      </w:r>
    </w:p>
    <w:p w14:paraId="53D742D3" w14:textId="77777777" w:rsidR="008D2BC7" w:rsidRDefault="008D2BC7" w:rsidP="005D281A">
      <w:pPr>
        <w:spacing w:after="0" w:line="240" w:lineRule="auto"/>
        <w:rPr>
          <w:b/>
          <w:bCs/>
          <w:sz w:val="24"/>
          <w:szCs w:val="24"/>
        </w:rPr>
      </w:pPr>
    </w:p>
    <w:p w14:paraId="20DB641D" w14:textId="1ED45BED" w:rsidR="003A4EA8" w:rsidRDefault="005D281A" w:rsidP="005D281A">
      <w:pPr>
        <w:spacing w:after="0" w:line="240" w:lineRule="auto"/>
        <w:rPr>
          <w:b/>
          <w:bCs/>
          <w:sz w:val="24"/>
          <w:szCs w:val="24"/>
        </w:rPr>
      </w:pPr>
      <w:r w:rsidRPr="005D281A">
        <w:rPr>
          <w:b/>
          <w:bCs/>
          <w:sz w:val="24"/>
          <w:szCs w:val="24"/>
        </w:rPr>
        <w:t xml:space="preserve">Committee Reports: </w:t>
      </w:r>
    </w:p>
    <w:p w14:paraId="306B5C61" w14:textId="77777777" w:rsidR="006018B9" w:rsidRPr="006018B9" w:rsidRDefault="006018B9" w:rsidP="005D281A">
      <w:pPr>
        <w:pStyle w:val="ListParagraph"/>
        <w:numPr>
          <w:ilvl w:val="0"/>
          <w:numId w:val="20"/>
        </w:numPr>
        <w:spacing w:after="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>Mindy Badin – Transportation Committee</w:t>
      </w:r>
      <w:r w:rsidRPr="001B7D36">
        <w:rPr>
          <w:sz w:val="24"/>
          <w:szCs w:val="24"/>
        </w:rPr>
        <w:t xml:space="preserve"> </w:t>
      </w:r>
    </w:p>
    <w:p w14:paraId="2F9B473D" w14:textId="2B066C09" w:rsidR="00BD6B90" w:rsidRPr="003A60BD" w:rsidRDefault="00BD6B90" w:rsidP="005D281A">
      <w:pPr>
        <w:pStyle w:val="ListParagraph"/>
        <w:numPr>
          <w:ilvl w:val="0"/>
          <w:numId w:val="20"/>
        </w:numPr>
        <w:spacing w:after="0" w:line="240" w:lineRule="auto"/>
        <w:rPr>
          <w:b/>
          <w:bCs/>
          <w:sz w:val="24"/>
          <w:szCs w:val="24"/>
        </w:rPr>
      </w:pPr>
      <w:r w:rsidRPr="001B7D36">
        <w:rPr>
          <w:sz w:val="24"/>
          <w:szCs w:val="24"/>
        </w:rPr>
        <w:t>Thomas Canavan</w:t>
      </w:r>
      <w:r w:rsidR="00817E11">
        <w:rPr>
          <w:sz w:val="24"/>
          <w:szCs w:val="24"/>
        </w:rPr>
        <w:t xml:space="preserve"> </w:t>
      </w:r>
      <w:r w:rsidR="001B7D36">
        <w:rPr>
          <w:sz w:val="24"/>
          <w:szCs w:val="24"/>
        </w:rPr>
        <w:t>–</w:t>
      </w:r>
      <w:r w:rsidR="00817E11">
        <w:rPr>
          <w:sz w:val="24"/>
          <w:szCs w:val="24"/>
        </w:rPr>
        <w:t xml:space="preserve"> </w:t>
      </w:r>
      <w:r w:rsidRPr="001B7D36">
        <w:rPr>
          <w:sz w:val="24"/>
          <w:szCs w:val="24"/>
        </w:rPr>
        <w:t>Public Policy and Government Committee</w:t>
      </w:r>
      <w:r w:rsidR="001B7D36" w:rsidRPr="001B7D36">
        <w:rPr>
          <w:sz w:val="24"/>
          <w:szCs w:val="24"/>
        </w:rPr>
        <w:t>, and newsletter recap, Around the County and Public Safety Updates</w:t>
      </w:r>
      <w:r w:rsidRPr="001B7D36">
        <w:rPr>
          <w:sz w:val="24"/>
          <w:szCs w:val="24"/>
        </w:rPr>
        <w:t xml:space="preserve"> </w:t>
      </w:r>
    </w:p>
    <w:p w14:paraId="4370D81C" w14:textId="425CE5D7" w:rsidR="009157AF" w:rsidRDefault="009157AF" w:rsidP="007C5D0B">
      <w:pPr>
        <w:pStyle w:val="ListParagraph"/>
        <w:numPr>
          <w:ilvl w:val="1"/>
          <w:numId w:val="20"/>
        </w:numPr>
        <w:spacing w:before="60" w:after="0" w:line="240" w:lineRule="auto"/>
        <w:rPr>
          <w:sz w:val="24"/>
          <w:szCs w:val="24"/>
        </w:rPr>
      </w:pPr>
      <w:r w:rsidRPr="009157AF">
        <w:rPr>
          <w:sz w:val="24"/>
          <w:szCs w:val="24"/>
        </w:rPr>
        <w:t>Nick</w:t>
      </w:r>
      <w:r>
        <w:rPr>
          <w:sz w:val="24"/>
          <w:szCs w:val="24"/>
        </w:rPr>
        <w:t xml:space="preserve"> Boss and Thomas Canavan, update</w:t>
      </w:r>
      <w:r w:rsidR="00146158">
        <w:rPr>
          <w:sz w:val="24"/>
          <w:szCs w:val="24"/>
        </w:rPr>
        <w:t>s</w:t>
      </w:r>
      <w:r>
        <w:rPr>
          <w:sz w:val="24"/>
          <w:szCs w:val="24"/>
        </w:rPr>
        <w:t xml:space="preserve"> on key legislative changes:</w:t>
      </w:r>
    </w:p>
    <w:p w14:paraId="1B87B658" w14:textId="6EC246FC" w:rsidR="009157AF" w:rsidRPr="009157AF" w:rsidRDefault="00146158" w:rsidP="009157AF">
      <w:pPr>
        <w:pStyle w:val="ListParagraph"/>
        <w:numPr>
          <w:ilvl w:val="2"/>
          <w:numId w:val="20"/>
        </w:numPr>
        <w:spacing w:before="6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HB </w:t>
      </w:r>
      <w:r w:rsidR="009157AF" w:rsidRPr="009157AF">
        <w:rPr>
          <w:sz w:val="24"/>
          <w:szCs w:val="24"/>
        </w:rPr>
        <w:t xml:space="preserve">705 (Interference </w:t>
      </w:r>
      <w:r w:rsidR="009157AF">
        <w:rPr>
          <w:sz w:val="24"/>
          <w:szCs w:val="24"/>
        </w:rPr>
        <w:t>w</w:t>
      </w:r>
      <w:r w:rsidR="009157AF" w:rsidRPr="009157AF">
        <w:rPr>
          <w:sz w:val="24"/>
          <w:szCs w:val="24"/>
        </w:rPr>
        <w:t>ith Exercise of Religious Beliefs – Prohibition)</w:t>
      </w:r>
    </w:p>
    <w:p w14:paraId="406B0BC9" w14:textId="77777777" w:rsidR="009157AF" w:rsidRPr="009157AF" w:rsidRDefault="009157AF" w:rsidP="009157AF">
      <w:pPr>
        <w:pStyle w:val="ListParagraph"/>
        <w:numPr>
          <w:ilvl w:val="2"/>
          <w:numId w:val="20"/>
        </w:numPr>
        <w:spacing w:before="60" w:after="0" w:line="240" w:lineRule="auto"/>
        <w:rPr>
          <w:sz w:val="24"/>
          <w:szCs w:val="24"/>
        </w:rPr>
      </w:pPr>
      <w:r w:rsidRPr="009157AF">
        <w:rPr>
          <w:sz w:val="24"/>
          <w:szCs w:val="24"/>
        </w:rPr>
        <w:t>Maryland Housing Certainty Act</w:t>
      </w:r>
    </w:p>
    <w:p w14:paraId="65AFF23D" w14:textId="77777777" w:rsidR="009157AF" w:rsidRPr="009157AF" w:rsidRDefault="009157AF" w:rsidP="009157AF">
      <w:pPr>
        <w:pStyle w:val="ListParagraph"/>
        <w:numPr>
          <w:ilvl w:val="2"/>
          <w:numId w:val="20"/>
        </w:numPr>
        <w:spacing w:before="60" w:after="0" w:line="240" w:lineRule="auto"/>
        <w:rPr>
          <w:sz w:val="24"/>
          <w:szCs w:val="24"/>
        </w:rPr>
      </w:pPr>
      <w:r w:rsidRPr="009157AF">
        <w:rPr>
          <w:sz w:val="24"/>
          <w:szCs w:val="24"/>
        </w:rPr>
        <w:t>Maryland Transiting and Housing Opportunity Act</w:t>
      </w:r>
    </w:p>
    <w:p w14:paraId="29ECEE4B" w14:textId="336F39AE" w:rsidR="009157AF" w:rsidRPr="009157AF" w:rsidRDefault="00146158" w:rsidP="009157AF">
      <w:pPr>
        <w:pStyle w:val="ListParagraph"/>
        <w:numPr>
          <w:ilvl w:val="2"/>
          <w:numId w:val="20"/>
        </w:numPr>
        <w:spacing w:before="6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HB </w:t>
      </w:r>
      <w:r w:rsidR="009157AF" w:rsidRPr="009157AF">
        <w:rPr>
          <w:sz w:val="24"/>
          <w:szCs w:val="24"/>
        </w:rPr>
        <w:t>255 (Community Tree Planting and Urban Forestry Initiatives)</w:t>
      </w:r>
    </w:p>
    <w:p w14:paraId="6DB5EF00" w14:textId="6E584E40" w:rsidR="009157AF" w:rsidRPr="009157AF" w:rsidRDefault="009157AF" w:rsidP="009157AF">
      <w:pPr>
        <w:pStyle w:val="ListParagraph"/>
        <w:numPr>
          <w:ilvl w:val="2"/>
          <w:numId w:val="20"/>
        </w:numPr>
        <w:spacing w:before="60" w:after="0" w:line="240" w:lineRule="auto"/>
        <w:rPr>
          <w:sz w:val="24"/>
          <w:szCs w:val="24"/>
        </w:rPr>
      </w:pPr>
      <w:r w:rsidRPr="009157AF">
        <w:rPr>
          <w:sz w:val="24"/>
          <w:szCs w:val="24"/>
        </w:rPr>
        <w:t xml:space="preserve">Large Buildings </w:t>
      </w:r>
      <w:r w:rsidR="00146158" w:rsidRPr="009157AF">
        <w:rPr>
          <w:sz w:val="24"/>
          <w:szCs w:val="24"/>
        </w:rPr>
        <w:t>for</w:t>
      </w:r>
      <w:r w:rsidRPr="009157AF">
        <w:rPr>
          <w:sz w:val="24"/>
          <w:szCs w:val="24"/>
        </w:rPr>
        <w:t xml:space="preserve"> Tomorrow Act</w:t>
      </w:r>
    </w:p>
    <w:p w14:paraId="374E4453" w14:textId="592D8C6B" w:rsidR="003A60BD" w:rsidRPr="003A60BD" w:rsidRDefault="00B81372" w:rsidP="007C5D0B">
      <w:pPr>
        <w:pStyle w:val="ListParagraph"/>
        <w:numPr>
          <w:ilvl w:val="1"/>
          <w:numId w:val="20"/>
        </w:numPr>
        <w:spacing w:before="60" w:after="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>Helene Rosenheim</w:t>
      </w:r>
      <w:r w:rsidR="003A60BD">
        <w:rPr>
          <w:sz w:val="24"/>
          <w:szCs w:val="24"/>
        </w:rPr>
        <w:t>, update on Pulte development (i.e., Olney Golf Park)</w:t>
      </w:r>
    </w:p>
    <w:p w14:paraId="3040C5AB" w14:textId="77777777" w:rsidR="005D281A" w:rsidRPr="006018B9" w:rsidRDefault="005D281A" w:rsidP="009157AF">
      <w:pPr>
        <w:spacing w:before="60" w:after="0" w:line="240" w:lineRule="auto"/>
        <w:rPr>
          <w:sz w:val="12"/>
          <w:szCs w:val="12"/>
        </w:rPr>
      </w:pPr>
    </w:p>
    <w:p w14:paraId="53B85299" w14:textId="3132F6C5" w:rsidR="001866FD" w:rsidRPr="005D281A" w:rsidRDefault="006206B7" w:rsidP="000F0461">
      <w:pPr>
        <w:tabs>
          <w:tab w:val="left" w:pos="1540"/>
        </w:tabs>
        <w:spacing w:after="60" w:line="240" w:lineRule="auto"/>
        <w:rPr>
          <w:sz w:val="24"/>
          <w:szCs w:val="24"/>
        </w:rPr>
      </w:pPr>
      <w:r w:rsidRPr="005D281A">
        <w:rPr>
          <w:b/>
          <w:bCs/>
          <w:sz w:val="24"/>
          <w:szCs w:val="24"/>
        </w:rPr>
        <w:t xml:space="preserve">Announcements </w:t>
      </w:r>
    </w:p>
    <w:p w14:paraId="0C374F69" w14:textId="77777777" w:rsidR="006018B9" w:rsidRDefault="00146158" w:rsidP="00922C14">
      <w:pPr>
        <w:pStyle w:val="ListParagraph"/>
        <w:numPr>
          <w:ilvl w:val="1"/>
          <w:numId w:val="1"/>
        </w:numPr>
        <w:tabs>
          <w:tab w:val="left" w:pos="1181"/>
        </w:tabs>
        <w:ind w:left="1080"/>
        <w:rPr>
          <w:sz w:val="24"/>
          <w:szCs w:val="24"/>
        </w:rPr>
      </w:pPr>
      <w:r>
        <w:rPr>
          <w:sz w:val="24"/>
          <w:szCs w:val="24"/>
        </w:rPr>
        <w:t>GOCA meeting and Holiday Social December 8</w:t>
      </w:r>
      <w:r w:rsidRPr="00146158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at the Oak Room, SSVFD</w:t>
      </w:r>
      <w:r w:rsidR="000F0461">
        <w:rPr>
          <w:sz w:val="24"/>
          <w:szCs w:val="24"/>
        </w:rPr>
        <w:t xml:space="preserve">.  </w:t>
      </w:r>
    </w:p>
    <w:p w14:paraId="35BC2132" w14:textId="7A14712D" w:rsidR="00813D22" w:rsidRDefault="006018B9" w:rsidP="00922C14">
      <w:pPr>
        <w:pStyle w:val="ListParagraph"/>
        <w:numPr>
          <w:ilvl w:val="1"/>
          <w:numId w:val="1"/>
        </w:numPr>
        <w:tabs>
          <w:tab w:val="left" w:pos="1181"/>
        </w:tabs>
        <w:ind w:left="1080"/>
        <w:rPr>
          <w:sz w:val="24"/>
          <w:szCs w:val="24"/>
        </w:rPr>
      </w:pPr>
      <w:r>
        <w:rPr>
          <w:sz w:val="24"/>
          <w:szCs w:val="24"/>
        </w:rPr>
        <w:t>Drop off</w:t>
      </w:r>
      <w:r w:rsidR="000F0461">
        <w:rPr>
          <w:sz w:val="24"/>
          <w:szCs w:val="24"/>
        </w:rPr>
        <w:t xml:space="preserve"> non-perishable food donations for Olney Help</w:t>
      </w:r>
      <w:r>
        <w:rPr>
          <w:sz w:val="24"/>
          <w:szCs w:val="24"/>
        </w:rPr>
        <w:t xml:space="preserve"> to the GOCA</w:t>
      </w:r>
      <w:r w:rsidRPr="006018B9">
        <w:rPr>
          <w:sz w:val="24"/>
          <w:szCs w:val="24"/>
        </w:rPr>
        <w:t xml:space="preserve"> booth </w:t>
      </w:r>
      <w:r>
        <w:rPr>
          <w:sz w:val="24"/>
          <w:szCs w:val="24"/>
        </w:rPr>
        <w:t xml:space="preserve">at </w:t>
      </w:r>
      <w:r w:rsidRPr="006018B9">
        <w:rPr>
          <w:sz w:val="24"/>
          <w:szCs w:val="24"/>
        </w:rPr>
        <w:t>Olney Farmers Marke</w:t>
      </w:r>
      <w:r>
        <w:rPr>
          <w:sz w:val="24"/>
          <w:szCs w:val="24"/>
        </w:rPr>
        <w:t>t</w:t>
      </w:r>
      <w:r>
        <w:rPr>
          <w:sz w:val="24"/>
          <w:szCs w:val="24"/>
        </w:rPr>
        <w:t xml:space="preserve"> on </w:t>
      </w:r>
      <w:r w:rsidRPr="006018B9">
        <w:rPr>
          <w:sz w:val="24"/>
          <w:szCs w:val="24"/>
        </w:rPr>
        <w:t xml:space="preserve">November 15th </w:t>
      </w:r>
    </w:p>
    <w:p w14:paraId="6B111771" w14:textId="567DA018" w:rsidR="00D022DB" w:rsidRDefault="00A96AF7" w:rsidP="000F0461">
      <w:pPr>
        <w:tabs>
          <w:tab w:val="left" w:pos="1540"/>
        </w:tabs>
        <w:spacing w:after="6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New</w:t>
      </w:r>
      <w:r w:rsidR="00D022DB" w:rsidRPr="00A96AF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B</w:t>
      </w:r>
      <w:r w:rsidR="00D022DB" w:rsidRPr="00A96AF7">
        <w:rPr>
          <w:b/>
          <w:bCs/>
          <w:sz w:val="24"/>
          <w:szCs w:val="24"/>
        </w:rPr>
        <w:t>usiness</w:t>
      </w:r>
    </w:p>
    <w:p w14:paraId="2F01BB2B" w14:textId="1867FAF0" w:rsidR="007C5D0B" w:rsidRPr="007C5D0B" w:rsidRDefault="000F0461" w:rsidP="007C5D0B">
      <w:pPr>
        <w:pStyle w:val="ListParagraph"/>
        <w:numPr>
          <w:ilvl w:val="1"/>
          <w:numId w:val="1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Open</w:t>
      </w:r>
    </w:p>
    <w:p w14:paraId="259AB07A" w14:textId="3798C659" w:rsidR="009A3E38" w:rsidRPr="00A96AF7" w:rsidRDefault="008D2BC7" w:rsidP="000F0461">
      <w:pPr>
        <w:tabs>
          <w:tab w:val="left" w:pos="1540"/>
        </w:tabs>
        <w:spacing w:after="60" w:line="240" w:lineRule="auto"/>
        <w:rPr>
          <w:sz w:val="24"/>
          <w:szCs w:val="24"/>
        </w:rPr>
      </w:pPr>
      <w:r w:rsidRPr="00A96AF7">
        <w:rPr>
          <w:b/>
          <w:sz w:val="24"/>
          <w:szCs w:val="24"/>
        </w:rPr>
        <w:t>Adjournment</w:t>
      </w:r>
    </w:p>
    <w:p w14:paraId="71EA2C04" w14:textId="700B0796" w:rsidR="00F71EF9" w:rsidRPr="00813D22" w:rsidRDefault="008D2BC7">
      <w:pPr>
        <w:spacing w:before="271" w:line="275" w:lineRule="exact"/>
        <w:ind w:left="100"/>
        <w:rPr>
          <w:sz w:val="24"/>
          <w:szCs w:val="24"/>
        </w:rPr>
      </w:pPr>
      <w:r w:rsidRPr="00813D22">
        <w:rPr>
          <w:b/>
          <w:sz w:val="24"/>
          <w:szCs w:val="24"/>
        </w:rPr>
        <w:t>Prepared</w:t>
      </w:r>
      <w:r w:rsidRPr="00813D22">
        <w:rPr>
          <w:b/>
          <w:spacing w:val="-3"/>
          <w:sz w:val="24"/>
          <w:szCs w:val="24"/>
        </w:rPr>
        <w:t xml:space="preserve"> </w:t>
      </w:r>
      <w:r w:rsidRPr="00813D22">
        <w:rPr>
          <w:b/>
          <w:sz w:val="24"/>
          <w:szCs w:val="24"/>
        </w:rPr>
        <w:t>by:</w:t>
      </w:r>
      <w:r w:rsidR="00BD6B90">
        <w:rPr>
          <w:b/>
          <w:sz w:val="24"/>
          <w:szCs w:val="24"/>
        </w:rPr>
        <w:t xml:space="preserve"> </w:t>
      </w:r>
      <w:r w:rsidR="00BD6B90">
        <w:rPr>
          <w:sz w:val="24"/>
          <w:szCs w:val="24"/>
        </w:rPr>
        <w:t xml:space="preserve">Curtis H. Chappell </w:t>
      </w:r>
    </w:p>
    <w:p w14:paraId="3FA79821" w14:textId="54A865CF" w:rsidR="00F71EF9" w:rsidRPr="00813D22" w:rsidRDefault="008D2BC7">
      <w:pPr>
        <w:spacing w:line="275" w:lineRule="exact"/>
        <w:ind w:left="100"/>
        <w:rPr>
          <w:sz w:val="24"/>
          <w:szCs w:val="24"/>
        </w:rPr>
      </w:pPr>
      <w:r w:rsidRPr="00813D22">
        <w:rPr>
          <w:b/>
          <w:sz w:val="24"/>
          <w:szCs w:val="24"/>
        </w:rPr>
        <w:t xml:space="preserve">Contact: </w:t>
      </w:r>
      <w:r w:rsidR="00BD6B90">
        <w:rPr>
          <w:b/>
          <w:sz w:val="24"/>
          <w:szCs w:val="24"/>
        </w:rPr>
        <w:tab/>
      </w:r>
      <w:hyperlink r:id="rId10" w:history="1">
        <w:r w:rsidR="00BD6B90" w:rsidRPr="00D45CFE">
          <w:rPr>
            <w:rStyle w:val="Hyperlink"/>
            <w:spacing w:val="-2"/>
            <w:sz w:val="24"/>
            <w:szCs w:val="24"/>
          </w:rPr>
          <w:t>president@goca.org</w:t>
        </w:r>
      </w:hyperlink>
    </w:p>
    <w:sectPr w:rsidR="00F71EF9" w:rsidRPr="00813D22">
      <w:type w:val="continuous"/>
      <w:pgSz w:w="12240" w:h="15840"/>
      <w:pgMar w:top="36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45EAA"/>
    <w:multiLevelType w:val="multilevel"/>
    <w:tmpl w:val="D0D65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607D63"/>
    <w:multiLevelType w:val="hybridMultilevel"/>
    <w:tmpl w:val="00F27E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B49C6"/>
    <w:multiLevelType w:val="hybridMultilevel"/>
    <w:tmpl w:val="B5BEC0A2"/>
    <w:lvl w:ilvl="0" w:tplc="04090003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1" w:hanging="360"/>
      </w:pPr>
      <w:rPr>
        <w:rFonts w:ascii="Wingdings" w:hAnsi="Wingdings" w:hint="default"/>
      </w:rPr>
    </w:lvl>
  </w:abstractNum>
  <w:abstractNum w:abstractNumId="3" w15:restartNumberingAfterBreak="0">
    <w:nsid w:val="0DA778FF"/>
    <w:multiLevelType w:val="hybridMultilevel"/>
    <w:tmpl w:val="006EED10"/>
    <w:lvl w:ilvl="0" w:tplc="0409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4090001">
      <w:start w:val="1"/>
      <w:numFmt w:val="bullet"/>
      <w:lvlText w:val=""/>
      <w:lvlJc w:val="left"/>
      <w:pPr>
        <w:ind w:left="1541" w:hanging="360"/>
      </w:pPr>
      <w:rPr>
        <w:rFonts w:ascii="Symbol" w:hAnsi="Symbol" w:hint="default"/>
      </w:rPr>
    </w:lvl>
    <w:lvl w:ilvl="2" w:tplc="6034341A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  <w:lvl w:ilvl="3" w:tplc="53228FDE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4" w:tplc="B824B452">
      <w:numFmt w:val="bullet"/>
      <w:lvlText w:val="•"/>
      <w:lvlJc w:val="left"/>
      <w:pPr>
        <w:ind w:left="4220" w:hanging="360"/>
      </w:pPr>
      <w:rPr>
        <w:rFonts w:hint="default"/>
        <w:lang w:val="en-US" w:eastAsia="en-US" w:bidi="ar-SA"/>
      </w:rPr>
    </w:lvl>
    <w:lvl w:ilvl="5" w:tplc="4B128324">
      <w:numFmt w:val="bullet"/>
      <w:lvlText w:val="•"/>
      <w:lvlJc w:val="left"/>
      <w:pPr>
        <w:ind w:left="5113" w:hanging="360"/>
      </w:pPr>
      <w:rPr>
        <w:rFonts w:hint="default"/>
        <w:lang w:val="en-US" w:eastAsia="en-US" w:bidi="ar-SA"/>
      </w:rPr>
    </w:lvl>
    <w:lvl w:ilvl="6" w:tplc="8EF4900A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7" w:tplc="49F82D82">
      <w:numFmt w:val="bullet"/>
      <w:lvlText w:val="•"/>
      <w:lvlJc w:val="left"/>
      <w:pPr>
        <w:ind w:left="6900" w:hanging="360"/>
      </w:pPr>
      <w:rPr>
        <w:rFonts w:hint="default"/>
        <w:lang w:val="en-US" w:eastAsia="en-US" w:bidi="ar-SA"/>
      </w:rPr>
    </w:lvl>
    <w:lvl w:ilvl="8" w:tplc="321231CC">
      <w:numFmt w:val="bullet"/>
      <w:lvlText w:val="•"/>
      <w:lvlJc w:val="left"/>
      <w:pPr>
        <w:ind w:left="779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3107C67"/>
    <w:multiLevelType w:val="multilevel"/>
    <w:tmpl w:val="8AB6E8A0"/>
    <w:lvl w:ilvl="0">
      <w:start w:val="1"/>
      <w:numFmt w:val="bullet"/>
      <w:lvlText w:val=""/>
      <w:lvlJc w:val="left"/>
      <w:pPr>
        <w:tabs>
          <w:tab w:val="num" w:pos="1541"/>
        </w:tabs>
        <w:ind w:left="154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61"/>
        </w:tabs>
        <w:ind w:left="226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81"/>
        </w:tabs>
        <w:ind w:left="298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701"/>
        </w:tabs>
        <w:ind w:left="370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421"/>
        </w:tabs>
        <w:ind w:left="442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141"/>
        </w:tabs>
        <w:ind w:left="514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61"/>
        </w:tabs>
        <w:ind w:left="586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81"/>
        </w:tabs>
        <w:ind w:left="658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301"/>
        </w:tabs>
        <w:ind w:left="7301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B00857"/>
    <w:multiLevelType w:val="hybridMultilevel"/>
    <w:tmpl w:val="061A8E7C"/>
    <w:lvl w:ilvl="0" w:tplc="04090003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3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1" w:hanging="360"/>
      </w:pPr>
      <w:rPr>
        <w:rFonts w:ascii="Wingdings" w:hAnsi="Wingdings" w:hint="default"/>
      </w:rPr>
    </w:lvl>
  </w:abstractNum>
  <w:abstractNum w:abstractNumId="6" w15:restartNumberingAfterBreak="0">
    <w:nsid w:val="237E6197"/>
    <w:multiLevelType w:val="hybridMultilevel"/>
    <w:tmpl w:val="71BE06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4586BE8"/>
    <w:multiLevelType w:val="hybridMultilevel"/>
    <w:tmpl w:val="BFE43A38"/>
    <w:lvl w:ilvl="0" w:tplc="04090001">
      <w:start w:val="1"/>
      <w:numFmt w:val="bullet"/>
      <w:lvlText w:val=""/>
      <w:lvlJc w:val="left"/>
      <w:pPr>
        <w:ind w:left="15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1" w:hanging="360"/>
      </w:pPr>
      <w:rPr>
        <w:rFonts w:ascii="Wingdings" w:hAnsi="Wingdings" w:hint="default"/>
      </w:rPr>
    </w:lvl>
  </w:abstractNum>
  <w:abstractNum w:abstractNumId="8" w15:restartNumberingAfterBreak="0">
    <w:nsid w:val="283B189A"/>
    <w:multiLevelType w:val="hybridMultilevel"/>
    <w:tmpl w:val="75C6B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FC0ED8"/>
    <w:multiLevelType w:val="hybridMultilevel"/>
    <w:tmpl w:val="62803B3E"/>
    <w:lvl w:ilvl="0" w:tplc="13ECC5A2">
      <w:numFmt w:val="bullet"/>
      <w:lvlText w:val="o"/>
      <w:lvlJc w:val="left"/>
      <w:pPr>
        <w:ind w:left="118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10" w15:restartNumberingAfterBreak="0">
    <w:nsid w:val="2AA41E8D"/>
    <w:multiLevelType w:val="hybridMultilevel"/>
    <w:tmpl w:val="4FCC9760"/>
    <w:lvl w:ilvl="0" w:tplc="13ECC5A2"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2DA07FD8"/>
    <w:multiLevelType w:val="multilevel"/>
    <w:tmpl w:val="BC909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B45A89"/>
    <w:multiLevelType w:val="hybridMultilevel"/>
    <w:tmpl w:val="2C18E0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5E83487"/>
    <w:multiLevelType w:val="hybridMultilevel"/>
    <w:tmpl w:val="BDF28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9201EE"/>
    <w:multiLevelType w:val="hybridMultilevel"/>
    <w:tmpl w:val="78FE3F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8157DD"/>
    <w:multiLevelType w:val="hybridMultilevel"/>
    <w:tmpl w:val="F75AFC66"/>
    <w:lvl w:ilvl="0" w:tplc="13ECC5A2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16" w15:restartNumberingAfterBreak="0">
    <w:nsid w:val="4C563ACE"/>
    <w:multiLevelType w:val="multilevel"/>
    <w:tmpl w:val="567071C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A43A76"/>
    <w:multiLevelType w:val="multilevel"/>
    <w:tmpl w:val="27346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FA371E"/>
    <w:multiLevelType w:val="hybridMultilevel"/>
    <w:tmpl w:val="96A490F6"/>
    <w:lvl w:ilvl="0" w:tplc="0409000F">
      <w:start w:val="1"/>
      <w:numFmt w:val="decimal"/>
      <w:lvlText w:val="%1."/>
      <w:lvlJc w:val="left"/>
      <w:pPr>
        <w:ind w:left="2257" w:hanging="360"/>
      </w:pPr>
    </w:lvl>
    <w:lvl w:ilvl="1" w:tplc="04090019" w:tentative="1">
      <w:start w:val="1"/>
      <w:numFmt w:val="lowerLetter"/>
      <w:lvlText w:val="%2."/>
      <w:lvlJc w:val="left"/>
      <w:pPr>
        <w:ind w:left="2977" w:hanging="360"/>
      </w:pPr>
    </w:lvl>
    <w:lvl w:ilvl="2" w:tplc="0409001B" w:tentative="1">
      <w:start w:val="1"/>
      <w:numFmt w:val="lowerRoman"/>
      <w:lvlText w:val="%3."/>
      <w:lvlJc w:val="right"/>
      <w:pPr>
        <w:ind w:left="3697" w:hanging="180"/>
      </w:pPr>
    </w:lvl>
    <w:lvl w:ilvl="3" w:tplc="0409000F" w:tentative="1">
      <w:start w:val="1"/>
      <w:numFmt w:val="decimal"/>
      <w:lvlText w:val="%4."/>
      <w:lvlJc w:val="left"/>
      <w:pPr>
        <w:ind w:left="4417" w:hanging="360"/>
      </w:pPr>
    </w:lvl>
    <w:lvl w:ilvl="4" w:tplc="04090019" w:tentative="1">
      <w:start w:val="1"/>
      <w:numFmt w:val="lowerLetter"/>
      <w:lvlText w:val="%5."/>
      <w:lvlJc w:val="left"/>
      <w:pPr>
        <w:ind w:left="5137" w:hanging="360"/>
      </w:pPr>
    </w:lvl>
    <w:lvl w:ilvl="5" w:tplc="0409001B" w:tentative="1">
      <w:start w:val="1"/>
      <w:numFmt w:val="lowerRoman"/>
      <w:lvlText w:val="%6."/>
      <w:lvlJc w:val="right"/>
      <w:pPr>
        <w:ind w:left="5857" w:hanging="180"/>
      </w:pPr>
    </w:lvl>
    <w:lvl w:ilvl="6" w:tplc="0409000F" w:tentative="1">
      <w:start w:val="1"/>
      <w:numFmt w:val="decimal"/>
      <w:lvlText w:val="%7."/>
      <w:lvlJc w:val="left"/>
      <w:pPr>
        <w:ind w:left="6577" w:hanging="360"/>
      </w:pPr>
    </w:lvl>
    <w:lvl w:ilvl="7" w:tplc="04090019" w:tentative="1">
      <w:start w:val="1"/>
      <w:numFmt w:val="lowerLetter"/>
      <w:lvlText w:val="%8."/>
      <w:lvlJc w:val="left"/>
      <w:pPr>
        <w:ind w:left="7297" w:hanging="360"/>
      </w:pPr>
    </w:lvl>
    <w:lvl w:ilvl="8" w:tplc="0409001B" w:tentative="1">
      <w:start w:val="1"/>
      <w:numFmt w:val="lowerRoman"/>
      <w:lvlText w:val="%9."/>
      <w:lvlJc w:val="right"/>
      <w:pPr>
        <w:ind w:left="8017" w:hanging="180"/>
      </w:pPr>
    </w:lvl>
  </w:abstractNum>
  <w:abstractNum w:abstractNumId="19" w15:restartNumberingAfterBreak="0">
    <w:nsid w:val="6865443F"/>
    <w:multiLevelType w:val="hybridMultilevel"/>
    <w:tmpl w:val="1796570E"/>
    <w:lvl w:ilvl="0" w:tplc="04090001">
      <w:start w:val="1"/>
      <w:numFmt w:val="bullet"/>
      <w:lvlText w:val=""/>
      <w:lvlJc w:val="left"/>
      <w:pPr>
        <w:ind w:left="19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19"/>
  </w:num>
  <w:num w:numId="5">
    <w:abstractNumId w:val="1"/>
  </w:num>
  <w:num w:numId="6">
    <w:abstractNumId w:val="5"/>
  </w:num>
  <w:num w:numId="7">
    <w:abstractNumId w:val="15"/>
  </w:num>
  <w:num w:numId="8">
    <w:abstractNumId w:val="9"/>
  </w:num>
  <w:num w:numId="9">
    <w:abstractNumId w:val="10"/>
  </w:num>
  <w:num w:numId="10">
    <w:abstractNumId w:val="14"/>
  </w:num>
  <w:num w:numId="11">
    <w:abstractNumId w:val="18"/>
  </w:num>
  <w:num w:numId="12">
    <w:abstractNumId w:val="7"/>
  </w:num>
  <w:num w:numId="13">
    <w:abstractNumId w:val="12"/>
  </w:num>
  <w:num w:numId="14">
    <w:abstractNumId w:val="13"/>
  </w:num>
  <w:num w:numId="15">
    <w:abstractNumId w:val="16"/>
  </w:num>
  <w:num w:numId="16">
    <w:abstractNumId w:val="0"/>
  </w:num>
  <w:num w:numId="17">
    <w:abstractNumId w:val="17"/>
  </w:num>
  <w:num w:numId="18">
    <w:abstractNumId w:val="11"/>
  </w:num>
  <w:num w:numId="19">
    <w:abstractNumId w:val="4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EF9"/>
    <w:rsid w:val="00024CD8"/>
    <w:rsid w:val="00032019"/>
    <w:rsid w:val="00046F77"/>
    <w:rsid w:val="000562F7"/>
    <w:rsid w:val="0009568C"/>
    <w:rsid w:val="000B32C0"/>
    <w:rsid w:val="000F0461"/>
    <w:rsid w:val="000F51BE"/>
    <w:rsid w:val="001048CC"/>
    <w:rsid w:val="00107ECC"/>
    <w:rsid w:val="00113E41"/>
    <w:rsid w:val="00146158"/>
    <w:rsid w:val="00164D44"/>
    <w:rsid w:val="00175A64"/>
    <w:rsid w:val="001770FD"/>
    <w:rsid w:val="001866FD"/>
    <w:rsid w:val="0018717B"/>
    <w:rsid w:val="001A1C4A"/>
    <w:rsid w:val="001B7D36"/>
    <w:rsid w:val="001D6F1E"/>
    <w:rsid w:val="001F1476"/>
    <w:rsid w:val="0021239E"/>
    <w:rsid w:val="002470EC"/>
    <w:rsid w:val="0024783A"/>
    <w:rsid w:val="00284175"/>
    <w:rsid w:val="00295AD3"/>
    <w:rsid w:val="002A2825"/>
    <w:rsid w:val="002B079D"/>
    <w:rsid w:val="002B324D"/>
    <w:rsid w:val="00316FE7"/>
    <w:rsid w:val="00341E7D"/>
    <w:rsid w:val="00383844"/>
    <w:rsid w:val="003A4EA8"/>
    <w:rsid w:val="003A60BD"/>
    <w:rsid w:val="003C23D9"/>
    <w:rsid w:val="003D3B18"/>
    <w:rsid w:val="003F0932"/>
    <w:rsid w:val="0041185B"/>
    <w:rsid w:val="00460EB7"/>
    <w:rsid w:val="004641E7"/>
    <w:rsid w:val="004664DD"/>
    <w:rsid w:val="004876AE"/>
    <w:rsid w:val="004A6B1E"/>
    <w:rsid w:val="004E46B3"/>
    <w:rsid w:val="0051683C"/>
    <w:rsid w:val="005316CF"/>
    <w:rsid w:val="005369DC"/>
    <w:rsid w:val="005409B9"/>
    <w:rsid w:val="0057466F"/>
    <w:rsid w:val="0058163A"/>
    <w:rsid w:val="005D281A"/>
    <w:rsid w:val="005E5679"/>
    <w:rsid w:val="005F3BAF"/>
    <w:rsid w:val="006018B9"/>
    <w:rsid w:val="006206B7"/>
    <w:rsid w:val="0063549E"/>
    <w:rsid w:val="00640C9F"/>
    <w:rsid w:val="00692774"/>
    <w:rsid w:val="0073686F"/>
    <w:rsid w:val="0075095A"/>
    <w:rsid w:val="00797700"/>
    <w:rsid w:val="007C5D0B"/>
    <w:rsid w:val="00802825"/>
    <w:rsid w:val="00802C31"/>
    <w:rsid w:val="00813D22"/>
    <w:rsid w:val="00817E11"/>
    <w:rsid w:val="00876BCA"/>
    <w:rsid w:val="00877730"/>
    <w:rsid w:val="00893AE3"/>
    <w:rsid w:val="008D2BC7"/>
    <w:rsid w:val="008E2DFA"/>
    <w:rsid w:val="00901899"/>
    <w:rsid w:val="00903431"/>
    <w:rsid w:val="0091172E"/>
    <w:rsid w:val="009157AF"/>
    <w:rsid w:val="00922C14"/>
    <w:rsid w:val="009413E9"/>
    <w:rsid w:val="009718AC"/>
    <w:rsid w:val="009749DC"/>
    <w:rsid w:val="00983D1F"/>
    <w:rsid w:val="009A3E38"/>
    <w:rsid w:val="009A758F"/>
    <w:rsid w:val="009B1700"/>
    <w:rsid w:val="009B176E"/>
    <w:rsid w:val="009B3E1A"/>
    <w:rsid w:val="009B7713"/>
    <w:rsid w:val="009F36F7"/>
    <w:rsid w:val="00A00CBC"/>
    <w:rsid w:val="00A041C6"/>
    <w:rsid w:val="00A44E80"/>
    <w:rsid w:val="00A756F7"/>
    <w:rsid w:val="00A83469"/>
    <w:rsid w:val="00A851D6"/>
    <w:rsid w:val="00A96AF7"/>
    <w:rsid w:val="00AA227C"/>
    <w:rsid w:val="00AC61D3"/>
    <w:rsid w:val="00AF227A"/>
    <w:rsid w:val="00B25D09"/>
    <w:rsid w:val="00B65D58"/>
    <w:rsid w:val="00B708D7"/>
    <w:rsid w:val="00B735AB"/>
    <w:rsid w:val="00B76952"/>
    <w:rsid w:val="00B81372"/>
    <w:rsid w:val="00B84ACD"/>
    <w:rsid w:val="00BD2276"/>
    <w:rsid w:val="00BD3D58"/>
    <w:rsid w:val="00BD6B90"/>
    <w:rsid w:val="00C370DC"/>
    <w:rsid w:val="00C41A47"/>
    <w:rsid w:val="00D022DB"/>
    <w:rsid w:val="00D07E3E"/>
    <w:rsid w:val="00D1184F"/>
    <w:rsid w:val="00D254B8"/>
    <w:rsid w:val="00DA386B"/>
    <w:rsid w:val="00DC4A4B"/>
    <w:rsid w:val="00E03609"/>
    <w:rsid w:val="00E059D1"/>
    <w:rsid w:val="00E17A86"/>
    <w:rsid w:val="00E3104E"/>
    <w:rsid w:val="00E5088B"/>
    <w:rsid w:val="00E8395D"/>
    <w:rsid w:val="00E92D4E"/>
    <w:rsid w:val="00E94108"/>
    <w:rsid w:val="00EC27D6"/>
    <w:rsid w:val="00EE7E14"/>
    <w:rsid w:val="00F12452"/>
    <w:rsid w:val="00F637AB"/>
    <w:rsid w:val="00F71EF9"/>
    <w:rsid w:val="00F81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B8364"/>
  <w15:docId w15:val="{823F3CF9-0ED7-2F43-BDFA-A64A5E0FC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111"/>
      <w:ind w:left="820" w:hanging="360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0C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1184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19"/>
      <w:ind w:left="1540" w:hanging="359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48"/>
      <w:ind w:left="100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111"/>
      <w:ind w:left="1540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6206B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06B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206B7"/>
    <w:rPr>
      <w:color w:val="800080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D1184F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0CB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024CD8"/>
    <w:rPr>
      <w:b/>
      <w:bCs/>
    </w:rPr>
  </w:style>
  <w:style w:type="paragraph" w:customStyle="1" w:styleId="p1">
    <w:name w:val="p1"/>
    <w:basedOn w:val="Normal"/>
    <w:rsid w:val="00EE7E1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AF227A"/>
  </w:style>
  <w:style w:type="character" w:customStyle="1" w:styleId="outlook-search-highlight">
    <w:name w:val="outlook-search-highlight"/>
    <w:basedOn w:val="DefaultParagraphFont"/>
    <w:rsid w:val="00B735AB"/>
  </w:style>
  <w:style w:type="paragraph" w:customStyle="1" w:styleId="my-2">
    <w:name w:val="my-2"/>
    <w:basedOn w:val="Normal"/>
    <w:rsid w:val="00901899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14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09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88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06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1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9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9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96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08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03960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17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625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899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070580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545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564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138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2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2web.zoom.us/j/89631343196?pwd=Y3FaTDhUR0hjdVhJTHZLT1FXNk8wZz0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maps/dir/17921+Brooke+Rd,+Sandy+Spring,+MD+20860/@39.1505218,-77.1096149,12z/data=!4m8!4m7!1m0!1m5!1m1!1s0x89b7d0960a354f6d:0x239fbea29d0007cb!2m2!1d-77.0273251!2d39.150538?entry=ttu&amp;g_ep=EgoyMDI1MDQwMi4xIKXMDSoASAFQAw%3D%3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svfd.org/the-oak-room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president@goca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c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Norrell, Irina</dc:creator>
  <cp:lastModifiedBy>Curtis</cp:lastModifiedBy>
  <cp:revision>5</cp:revision>
  <dcterms:created xsi:type="dcterms:W3CDTF">2026-10-23T18:47:00Z</dcterms:created>
  <dcterms:modified xsi:type="dcterms:W3CDTF">2026-11-04T04:10:00Z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2025-01-29T00:00:00Z</vt:filetime>
  </property>
</Properties>
</file>